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E9F8" w14:textId="3B7882AA" w:rsidR="001300E7" w:rsidRPr="00A57CE6" w:rsidRDefault="00347005" w:rsidP="001300E7">
      <w:pPr>
        <w:spacing w:after="0" w:line="240" w:lineRule="auto"/>
        <w:ind w:left="4248" w:firstLine="708"/>
        <w:rPr>
          <w:rFonts w:ascii="Arial Narrow" w:eastAsia="Times New Roman" w:hAnsi="Arial Narrow" w:cs="Arial"/>
          <w:i/>
          <w:sz w:val="18"/>
          <w:szCs w:val="18"/>
        </w:rPr>
      </w:pPr>
      <w:bookmarkStart w:id="0" w:name="_Hlk129702041"/>
      <w:r>
        <w:rPr>
          <w:rFonts w:ascii="Arial" w:eastAsia="Times New Roman" w:hAnsi="Arial" w:cs="Arial"/>
          <w:sz w:val="18"/>
          <w:szCs w:val="18"/>
          <w:lang w:eastAsia="ro-RO"/>
        </w:rPr>
        <w:t xml:space="preserve">           </w:t>
      </w:r>
      <w:r w:rsidR="005B6447">
        <w:rPr>
          <w:rFonts w:ascii="Arial" w:eastAsia="Times New Roman" w:hAnsi="Arial" w:cs="Arial"/>
          <w:sz w:val="18"/>
          <w:szCs w:val="18"/>
          <w:lang w:eastAsia="ro-RO"/>
        </w:rPr>
        <w:tab/>
      </w:r>
      <w:r w:rsidR="005B6447">
        <w:rPr>
          <w:rFonts w:ascii="Arial" w:eastAsia="Times New Roman" w:hAnsi="Arial" w:cs="Arial"/>
          <w:sz w:val="18"/>
          <w:szCs w:val="18"/>
          <w:lang w:eastAsia="ro-RO"/>
        </w:rPr>
        <w:tab/>
      </w:r>
    </w:p>
    <w:bookmarkEnd w:id="0"/>
    <w:p w14:paraId="7B4E86F7" w14:textId="77777777" w:rsidR="004B1F7D" w:rsidRDefault="004B1F7D" w:rsidP="00D3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050FB" w14:textId="46DCBFC8" w:rsidR="00F65EE5" w:rsidRDefault="000050B9" w:rsidP="00F6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5EE5">
        <w:rPr>
          <w:rFonts w:ascii="Times New Roman" w:eastAsia="Times New Roman" w:hAnsi="Times New Roman" w:cs="Times New Roman"/>
          <w:sz w:val="24"/>
          <w:szCs w:val="24"/>
        </w:rPr>
        <w:tab/>
      </w:r>
      <w:r w:rsidR="00F65EE5">
        <w:rPr>
          <w:rFonts w:ascii="Times New Roman" w:eastAsia="Times New Roman" w:hAnsi="Times New Roman" w:cs="Times New Roman"/>
          <w:sz w:val="24"/>
          <w:szCs w:val="24"/>
        </w:rPr>
        <w:tab/>
      </w:r>
      <w:r w:rsidR="0034690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65EE5"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ANEXA Nr. 7 </w:t>
      </w:r>
      <w:r w:rsidR="00346908">
        <w:rPr>
          <w:rFonts w:ascii="Times New Roman" w:eastAsia="Times New Roman" w:hAnsi="Times New Roman" w:cs="Times New Roman"/>
          <w:sz w:val="24"/>
          <w:szCs w:val="24"/>
          <w:lang w:eastAsia="ro-RO"/>
        </w:rPr>
        <w:t>la H.G. nr. 1336/28.10.2022</w:t>
      </w:r>
    </w:p>
    <w:p w14:paraId="719C8167" w14:textId="72705D2E" w:rsidR="000050B9" w:rsidRPr="00F65EE5" w:rsidRDefault="000050B9" w:rsidP="00F6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NR. ....................</w:t>
      </w:r>
    </w:p>
    <w:p w14:paraId="64BF75F0" w14:textId="77777777" w:rsidR="00F65EE5" w:rsidRPr="00F65EE5" w:rsidRDefault="00000000" w:rsidP="00F65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" w:history="1">
        <w:r w:rsidR="00F65EE5" w:rsidRPr="00F65E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RAPORT</w:t>
        </w:r>
      </w:hyperlink>
      <w:r w:rsidR="00F65EE5" w:rsidRPr="00F65EE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>de evaluare pentru salariatul debutant</w:t>
      </w:r>
    </w:p>
    <w:p w14:paraId="201C6057" w14:textId="77777777" w:rsidR="00F65EE5" w:rsidRPr="00F65EE5" w:rsidRDefault="00F65EE5" w:rsidP="00F65E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Autoritatea sau instituţia publică: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Numele şi prenumele salariatului debutant: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Funcţia: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Compartimentul: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Perioada de desfăşurare a activităţii în funcţia contractuală de debutant: de la. . . . . . . . . . la . . . . . . . . . .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Data evaluării: . . . . . . . . . 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1928"/>
      </w:tblGrid>
      <w:tr w:rsidR="00F65EE5" w:rsidRPr="00F65EE5" w14:paraId="7C852476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AF83" w14:textId="77777777" w:rsidR="00F65EE5" w:rsidRPr="00F65EE5" w:rsidRDefault="00F65EE5" w:rsidP="00F65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Criterii de evaluare pentru salariaţii debutanţi în vederea promovării în grad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207D" w14:textId="77777777" w:rsidR="00F65EE5" w:rsidRPr="00F65EE5" w:rsidRDefault="00F65EE5" w:rsidP="00F65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Punctajul obţinut </w:t>
            </w:r>
          </w:p>
        </w:tc>
      </w:tr>
      <w:tr w:rsidR="00F65EE5" w:rsidRPr="00F65EE5" w14:paraId="5760D82C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4C6E5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</w:t>
            </w: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Gradul de cunoaştere a reglementărilor specifice domeniului de activitate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EF4C3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65EE5" w:rsidRPr="00F65EE5" w14:paraId="71FF9B6A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1E93A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</w:t>
            </w: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Cunoaşterea specificului administraţiei publice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165D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65EE5" w:rsidRPr="00F65EE5" w14:paraId="53204A2B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A2319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</w:t>
            </w: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Capacitatea de îndeplinire a atribuţiilor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15E03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65EE5" w:rsidRPr="00F65EE5" w14:paraId="2F98FBF2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A2C7D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4.</w:t>
            </w: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Gradul de adaptabilitate şi flexibilitate în îndeplinirea atribuţiilor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7B39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65EE5" w:rsidRPr="00F65EE5" w14:paraId="78ED4D76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63C45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5.</w:t>
            </w: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Capacitatea de transmitere a ideilor clar şi concis, în scris şi/sau verbal, după caz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63C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65EE5" w:rsidRPr="00F65EE5" w14:paraId="76DB4043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196C3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6.</w:t>
            </w: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Capacitatea de a lucra în echipă, respectiv capacitatea de a se integra într-o echipă, de a-şi aduce contribuţia prin participare efectivă, de a sprijini activitatea echipei în realizarea obiectivelor acesteia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18A17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65EE5" w:rsidRPr="00F65EE5" w14:paraId="5C0A4626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351D" w14:textId="77777777" w:rsidR="00F65EE5" w:rsidRPr="00F65EE5" w:rsidRDefault="00F65EE5" w:rsidP="00F65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Criterii de evaluare pentru salariaţii debutanţi în vederea promovării în treaptă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B6D3B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65EE5" w:rsidRPr="00F65EE5" w14:paraId="76B423D0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1838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</w:t>
            </w: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Cunoaşterea specificului administraţiei publice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CBD9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65EE5" w:rsidRPr="00F65EE5" w14:paraId="7215E0A9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D68C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</w:t>
            </w: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Rapiditatea şi calitatea îndeplinirii sarcinilor alocate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9BFF4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65EE5" w:rsidRPr="00F65EE5" w14:paraId="05D94AA8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8983F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</w:t>
            </w: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Iniţiativă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5959B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65EE5" w:rsidRPr="00F65EE5" w14:paraId="4A5DB378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1BF82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4.</w:t>
            </w: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Capacitatea de relaţionare cu publicul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CCC12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65EE5" w:rsidRPr="00F65EE5" w14:paraId="319EAB81" w14:textId="77777777">
        <w:trPr>
          <w:tblCellSpacing w:w="15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ACFC6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5.</w:t>
            </w: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Punctualitate, disciplină şi responsabilitate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195DB" w14:textId="77777777" w:rsidR="00F65EE5" w:rsidRPr="00F65EE5" w:rsidRDefault="00F65EE5" w:rsidP="00F6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5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14:paraId="2F264F80" w14:textId="77777777" w:rsidR="00F65EE5" w:rsidRPr="00F65EE5" w:rsidRDefault="00F65EE5" w:rsidP="00F6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Calificativ de evaluare</w:t>
      </w:r>
      <w:hyperlink r:id="rId6" w:anchor="1)a7" w:history="1">
        <w:r w:rsidRPr="00F65E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o-RO"/>
          </w:rPr>
          <w:t>1</w:t>
        </w:r>
      </w:hyperlink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t>):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Propuneri: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Recomandări: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Comentariile salariatului evaluat</w:t>
      </w:r>
      <w:hyperlink r:id="rId7" w:anchor="2)a7" w:history="1">
        <w:r w:rsidRPr="00F65E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o-RO"/>
          </w:rPr>
          <w:t>2</w:t>
        </w:r>
      </w:hyperlink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t>):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Numele şi prenumele salariatului debutant: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Funcţia: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Semnătura: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Data: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Numele şi prenumele evaluatorului: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Funcţia: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    Semnătura: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Data:</w:t>
      </w:r>
    </w:p>
    <w:p w14:paraId="6BC4C0F5" w14:textId="77777777" w:rsidR="00F65EE5" w:rsidRPr="00F65EE5" w:rsidRDefault="00000000" w:rsidP="00F6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pict w14:anchorId="47233E0C">
          <v:rect id="_x0000_i1025" style="width:0;height:1.5pt" o:hralign="center" o:hrstd="t" o:hr="t" fillcolor="#a0a0a0" stroked="f"/>
        </w:pict>
      </w:r>
    </w:p>
    <w:p w14:paraId="762B6093" w14:textId="77777777" w:rsidR="00F65EE5" w:rsidRPr="00F65EE5" w:rsidRDefault="00F65EE5" w:rsidP="00F6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" w:name="1)a7"/>
      <w:bookmarkEnd w:id="1"/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t>1) Se completează cu "necorespunzător", respectiv "corespunzător".</w:t>
      </w:r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2" w:name="2)a7"/>
      <w:bookmarkEnd w:id="2"/>
      <w:r w:rsidRPr="00F65EE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2) Dacă este cazul. </w:t>
      </w:r>
    </w:p>
    <w:p w14:paraId="7924E50E" w14:textId="77777777" w:rsidR="00F65EE5" w:rsidRPr="00F65EE5" w:rsidRDefault="00000000" w:rsidP="00F65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pict w14:anchorId="2E101A5E">
          <v:rect id="_x0000_i1026" style="width:0;height:1.5pt" o:hralign="center" o:hrstd="t" o:hr="t" fillcolor="#a0a0a0" stroked="f"/>
        </w:pict>
      </w:r>
    </w:p>
    <w:p w14:paraId="757459A7" w14:textId="6ACC84B5" w:rsidR="005B6447" w:rsidRDefault="005B6447" w:rsidP="005B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D9EA4" w14:textId="77777777" w:rsidR="005B6447" w:rsidRPr="005B6447" w:rsidRDefault="005B6447" w:rsidP="005B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694E4" w14:textId="77777777" w:rsidR="00B5510F" w:rsidRDefault="00B5510F" w:rsidP="00B5510F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5C6DAE82" w14:textId="76CC91A8" w:rsidR="00BF1DF5" w:rsidRDefault="00BF1DF5" w:rsidP="00B5510F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</w:rPr>
      </w:pPr>
    </w:p>
    <w:p w14:paraId="20FCD178" w14:textId="1DFCB0C1" w:rsidR="00BF1DF5" w:rsidRDefault="00BF1DF5" w:rsidP="00B5510F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</w:rPr>
      </w:pPr>
    </w:p>
    <w:p w14:paraId="02158C85" w14:textId="0FBC8AD5" w:rsidR="00BF1DF5" w:rsidRDefault="00BF1DF5" w:rsidP="00B5510F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</w:rPr>
      </w:pPr>
    </w:p>
    <w:p w14:paraId="14E4223B" w14:textId="3B93AD9F" w:rsidR="00BF1DF5" w:rsidRPr="00BF1DF5" w:rsidRDefault="00BF1DF5" w:rsidP="00F65EE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Aharoni"/>
          <w:b/>
          <w:sz w:val="24"/>
          <w:szCs w:val="24"/>
          <w:lang w:val="en-US"/>
        </w:rPr>
      </w:pPr>
      <w:r w:rsidRPr="00BF1DF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F1DF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F1DF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F1DF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F1DF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F1DF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4F26CFEB" w14:textId="77777777" w:rsidR="00BF1DF5" w:rsidRDefault="00BF1DF5" w:rsidP="00BF1DF5">
      <w:pPr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</w:p>
    <w:sectPr w:rsidR="00BF1DF5" w:rsidSect="009E26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C52"/>
    <w:multiLevelType w:val="hybridMultilevel"/>
    <w:tmpl w:val="5D249E16"/>
    <w:lvl w:ilvl="0" w:tplc="1F381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EF1CBB"/>
    <w:multiLevelType w:val="hybridMultilevel"/>
    <w:tmpl w:val="CCD6C7B4"/>
    <w:lvl w:ilvl="0" w:tplc="9E5E2E5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38058199">
    <w:abstractNumId w:val="0"/>
  </w:num>
  <w:num w:numId="2" w16cid:durableId="169850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BA"/>
    <w:rsid w:val="000050B9"/>
    <w:rsid w:val="00013F9A"/>
    <w:rsid w:val="000B7728"/>
    <w:rsid w:val="000C3DED"/>
    <w:rsid w:val="001300E7"/>
    <w:rsid w:val="001723D8"/>
    <w:rsid w:val="001D0D61"/>
    <w:rsid w:val="0026142C"/>
    <w:rsid w:val="00292285"/>
    <w:rsid w:val="002B55CF"/>
    <w:rsid w:val="002F1366"/>
    <w:rsid w:val="0034348F"/>
    <w:rsid w:val="00346908"/>
    <w:rsid w:val="00347005"/>
    <w:rsid w:val="0038649E"/>
    <w:rsid w:val="0039710D"/>
    <w:rsid w:val="003B2D77"/>
    <w:rsid w:val="00435088"/>
    <w:rsid w:val="004B1F7D"/>
    <w:rsid w:val="00507735"/>
    <w:rsid w:val="005A577E"/>
    <w:rsid w:val="005B6447"/>
    <w:rsid w:val="006F4A9A"/>
    <w:rsid w:val="007D1923"/>
    <w:rsid w:val="007E1A9B"/>
    <w:rsid w:val="00812645"/>
    <w:rsid w:val="00821AC8"/>
    <w:rsid w:val="008245C7"/>
    <w:rsid w:val="008A0046"/>
    <w:rsid w:val="008B3279"/>
    <w:rsid w:val="008C507B"/>
    <w:rsid w:val="0090017C"/>
    <w:rsid w:val="00931D36"/>
    <w:rsid w:val="009A6A0F"/>
    <w:rsid w:val="009C3BF0"/>
    <w:rsid w:val="009E2611"/>
    <w:rsid w:val="00A44587"/>
    <w:rsid w:val="00AD5311"/>
    <w:rsid w:val="00B014B8"/>
    <w:rsid w:val="00B5510F"/>
    <w:rsid w:val="00BF1DF5"/>
    <w:rsid w:val="00C15E87"/>
    <w:rsid w:val="00C500C2"/>
    <w:rsid w:val="00C947BA"/>
    <w:rsid w:val="00D350A7"/>
    <w:rsid w:val="00D57329"/>
    <w:rsid w:val="00D95BDD"/>
    <w:rsid w:val="00DA3B37"/>
    <w:rsid w:val="00DF080C"/>
    <w:rsid w:val="00E05FF1"/>
    <w:rsid w:val="00E10DD4"/>
    <w:rsid w:val="00E35E80"/>
    <w:rsid w:val="00F65EE5"/>
    <w:rsid w:val="00F670AC"/>
    <w:rsid w:val="00F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7E54"/>
  <w15:docId w15:val="{25DB1EE2-6E8D-4EF9-9139-BEFC7DE4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7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nsaved://LexNavigato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" TargetMode="External"/><Relationship Id="rId5" Type="http://schemas.openxmlformats.org/officeDocument/2006/relationships/hyperlink" Target="http://lnforms.lexnavigator.net/2022/noiembrie/2022-11-mof-1078-1336-7-1-raport_evaluare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secretariat</cp:lastModifiedBy>
  <cp:revision>55</cp:revision>
  <cp:lastPrinted>2020-02-14T07:31:00Z</cp:lastPrinted>
  <dcterms:created xsi:type="dcterms:W3CDTF">2018-10-10T13:12:00Z</dcterms:created>
  <dcterms:modified xsi:type="dcterms:W3CDTF">2024-03-27T11:28:00Z</dcterms:modified>
</cp:coreProperties>
</file>